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95" w:rsidRPr="00EF7B95" w:rsidRDefault="00EF7B95" w:rsidP="00EF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7B95">
        <w:rPr>
          <w:rFonts w:ascii="Times New Roman" w:eastAsia="Calibri" w:hAnsi="Times New Roman" w:cs="Times New Roman"/>
          <w:b/>
          <w:sz w:val="24"/>
          <w:szCs w:val="24"/>
        </w:rPr>
        <w:t>Сводная ведомость результатов проведения специальной оценки условий труда</w:t>
      </w:r>
    </w:p>
    <w:p w:rsidR="00EF7B95" w:rsidRPr="00EF7B95" w:rsidRDefault="00EF7B95" w:rsidP="00EF7B9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7B95">
        <w:rPr>
          <w:rFonts w:ascii="Times New Roman" w:eastAsia="Calibri" w:hAnsi="Times New Roman" w:cs="Times New Roman"/>
          <w:b/>
          <w:sz w:val="24"/>
          <w:szCs w:val="24"/>
        </w:rPr>
        <w:t>Раздел V.   Таблица 1</w:t>
      </w:r>
    </w:p>
    <w:p w:rsidR="00EF7B95" w:rsidRPr="00EF7B95" w:rsidRDefault="00EF7B95" w:rsidP="00EF7B9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371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1739"/>
        <w:gridCol w:w="1886"/>
        <w:gridCol w:w="807"/>
        <w:gridCol w:w="1421"/>
        <w:gridCol w:w="1496"/>
        <w:gridCol w:w="1506"/>
        <w:gridCol w:w="1506"/>
        <w:gridCol w:w="1506"/>
        <w:gridCol w:w="1070"/>
      </w:tblGrid>
      <w:tr w:rsidR="00EF7B95" w:rsidRPr="00EF7B95" w:rsidTr="00FB03F9"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B9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мест/ работников, занятых на этих рабочих местах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рабочих мест/занятых на них работников по классам (подклассам) условий труда </w:t>
            </w:r>
          </w:p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числа рабочих мест, указанных в графе 3 (единиц)</w:t>
            </w:r>
          </w:p>
        </w:tc>
      </w:tr>
      <w:tr w:rsidR="00EF7B95" w:rsidRPr="00EF7B95" w:rsidTr="00FB03F9"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на которых проведена специальная оценка условий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EF7B95" w:rsidRPr="00EF7B95" w:rsidTr="00FB03F9"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B95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5" w:rsidRPr="00EF7B95" w:rsidRDefault="00EF7B95" w:rsidP="00EF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B95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5" w:rsidRPr="00EF7B95" w:rsidRDefault="00EF7B95" w:rsidP="00EF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B95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5" w:rsidRPr="00EF7B95" w:rsidRDefault="00EF7B95" w:rsidP="00EF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B95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F7B95" w:rsidRPr="00EF7B95" w:rsidTr="00FB03F9"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B9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5" w:rsidRPr="00EF7B95" w:rsidRDefault="00EF7B95" w:rsidP="00EF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B9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5" w:rsidRPr="00EF7B95" w:rsidRDefault="00EF7B95" w:rsidP="00EF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B9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5" w:rsidRPr="00EF7B95" w:rsidRDefault="00EF7B95" w:rsidP="00EF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B9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F7B95" w:rsidRPr="00EF7B95" w:rsidTr="00FB03F9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B95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F7B95" w:rsidRPr="00EF7B95" w:rsidTr="00FB03F9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B95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F7B95" w:rsidRPr="00EF7B95" w:rsidTr="00FB03F9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B95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F7B95" w:rsidRPr="00EF7B95" w:rsidTr="00FB03F9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B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лиц в возрасте </w:t>
            </w:r>
          </w:p>
          <w:p w:rsidR="00EF7B95" w:rsidRPr="00EF7B95" w:rsidRDefault="00EF7B95" w:rsidP="00EF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B95">
              <w:rPr>
                <w:rFonts w:ascii="Times New Roman" w:eastAsia="Calibri" w:hAnsi="Times New Roman" w:cs="Times New Roman"/>
                <w:sz w:val="20"/>
                <w:szCs w:val="20"/>
              </w:rPr>
              <w:t>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F7B95" w:rsidRPr="00EF7B95" w:rsidTr="00FB03F9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B95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7B95" w:rsidRPr="00EF7B95" w:rsidRDefault="00EF7B95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F7B95" w:rsidRPr="00EF7B95" w:rsidRDefault="00EF7B95" w:rsidP="00EF7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EF7B95" w:rsidRPr="00EF7B95" w:rsidRDefault="00EF7B95" w:rsidP="00EF7B95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12"/>
          <w:szCs w:val="12"/>
          <w:lang w:eastAsia="ru-RU"/>
        </w:rPr>
      </w:pPr>
      <w:r w:rsidRPr="00EF7B95">
        <w:rPr>
          <w:rFonts w:ascii="Times New Roman" w:eastAsia="Times New Roman" w:hAnsi="Times New Roman" w:cs="Times New Roman"/>
          <w:color w:val="FFFFFF"/>
          <w:sz w:val="12"/>
          <w:szCs w:val="12"/>
          <w:lang w:eastAsia="ru-RU"/>
        </w:rPr>
        <w:t xml:space="preserve">Примечание: </w:t>
      </w:r>
      <w:proofErr w:type="gramStart"/>
      <w:r w:rsidRPr="00EF7B95">
        <w:rPr>
          <w:rFonts w:ascii="Times New Roman" w:eastAsia="Times New Roman" w:hAnsi="Times New Roman" w:cs="Times New Roman"/>
          <w:color w:val="FFFFFF"/>
          <w:sz w:val="12"/>
          <w:szCs w:val="12"/>
          <w:lang w:eastAsia="ru-RU"/>
        </w:rPr>
        <w:t>графы  4</w:t>
      </w:r>
      <w:proofErr w:type="gramEnd"/>
      <w:r w:rsidRPr="00EF7B95">
        <w:rPr>
          <w:rFonts w:ascii="Times New Roman" w:eastAsia="Times New Roman" w:hAnsi="Times New Roman" w:cs="Times New Roman"/>
          <w:color w:val="FFFFFF"/>
          <w:sz w:val="12"/>
          <w:szCs w:val="12"/>
          <w:lang w:eastAsia="ru-RU"/>
        </w:rPr>
        <w:t>-10 заполнены с учетом эффективного применения СИЗ</w:t>
      </w:r>
    </w:p>
    <w:p w:rsidR="00D4554D" w:rsidRDefault="00D4554D"/>
    <w:p w:rsidR="00EF7B95" w:rsidRDefault="00EF7B95"/>
    <w:p w:rsidR="00EF7B95" w:rsidRDefault="00EF7B95"/>
    <w:p w:rsidR="00EF7B95" w:rsidRDefault="00EF7B95"/>
    <w:p w:rsidR="00EF7B95" w:rsidRDefault="00EF7B95"/>
    <w:p w:rsidR="00EF7B95" w:rsidRDefault="00EF7B95"/>
    <w:p w:rsidR="00EF7B95" w:rsidRDefault="00EF7B95"/>
    <w:p w:rsidR="00EF7B95" w:rsidRDefault="00EF7B95"/>
    <w:p w:rsidR="00EF7B95" w:rsidRDefault="00EF7B95"/>
    <w:p w:rsidR="00EF7B95" w:rsidRDefault="00EF7B95"/>
    <w:p w:rsidR="00EF7B95" w:rsidRDefault="00EF7B95"/>
    <w:p w:rsidR="00EF7B95" w:rsidRDefault="00EF7B95"/>
    <w:p w:rsidR="00EF7B95" w:rsidRDefault="00EF7B95"/>
    <w:p w:rsidR="00CB2B94" w:rsidRPr="00B63D78" w:rsidRDefault="00CB2B94" w:rsidP="00CB2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3D78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План мероприятий </w:t>
      </w:r>
      <w:bookmarkStart w:id="0" w:name="_GoBack"/>
      <w:bookmarkEnd w:id="0"/>
      <w:r w:rsidRPr="00B63D78">
        <w:rPr>
          <w:rFonts w:ascii="Times New Roman" w:eastAsia="Calibri" w:hAnsi="Times New Roman" w:cs="Times New Roman"/>
          <w:b/>
          <w:sz w:val="26"/>
          <w:szCs w:val="26"/>
        </w:rPr>
        <w:t xml:space="preserve">по улучшению условий и охраны труда </w:t>
      </w:r>
    </w:p>
    <w:p w:rsidR="00CB2B94" w:rsidRPr="00CB2B94" w:rsidRDefault="00CB2B94" w:rsidP="00CB2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3D78">
        <w:rPr>
          <w:rFonts w:ascii="Times New Roman" w:eastAsia="Calibri" w:hAnsi="Times New Roman" w:cs="Times New Roman"/>
          <w:b/>
          <w:sz w:val="26"/>
          <w:szCs w:val="26"/>
        </w:rPr>
        <w:t>на ФКП «ВГКАЗ» по результатам СОУТ</w:t>
      </w:r>
    </w:p>
    <w:p w:rsidR="00CB2B94" w:rsidRPr="00CB2B94" w:rsidRDefault="00CB2B94" w:rsidP="00CB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0"/>
        <w:gridCol w:w="5244"/>
        <w:gridCol w:w="2581"/>
        <w:gridCol w:w="1388"/>
        <w:gridCol w:w="1588"/>
        <w:gridCol w:w="2240"/>
      </w:tblGrid>
      <w:tr w:rsidR="00CB2B94" w:rsidRPr="00CB2B94" w:rsidTr="00B63D78">
        <w:trPr>
          <w:cantSplit/>
          <w:trHeight w:val="395"/>
        </w:trPr>
        <w:tc>
          <w:tcPr>
            <w:tcW w:w="2680" w:type="dxa"/>
            <w:vAlign w:val="center"/>
          </w:tcPr>
          <w:p w:rsidR="00CB2B94" w:rsidRPr="00CB2B94" w:rsidRDefault="00CB2B94" w:rsidP="00CB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CB2B94" w:rsidRPr="00CB2B94" w:rsidRDefault="00CB2B94" w:rsidP="00CB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2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подразделения, </w:t>
            </w:r>
            <w:r w:rsidRPr="00CB2B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CB2B94" w:rsidRPr="00CB2B94" w:rsidRDefault="00CB2B94" w:rsidP="00CB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рабочего места</w:t>
            </w:r>
          </w:p>
        </w:tc>
        <w:tc>
          <w:tcPr>
            <w:tcW w:w="5244" w:type="dxa"/>
            <w:vAlign w:val="center"/>
          </w:tcPr>
          <w:p w:rsidR="00CB2B94" w:rsidRPr="00CB2B94" w:rsidRDefault="00CB2B94" w:rsidP="00CB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81" w:type="dxa"/>
            <w:vAlign w:val="center"/>
          </w:tcPr>
          <w:p w:rsidR="00CB2B94" w:rsidRPr="00CB2B94" w:rsidRDefault="00CB2B94" w:rsidP="00CB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B94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мероприятия</w:t>
            </w:r>
          </w:p>
        </w:tc>
        <w:tc>
          <w:tcPr>
            <w:tcW w:w="1388" w:type="dxa"/>
            <w:vAlign w:val="center"/>
          </w:tcPr>
          <w:p w:rsidR="00CB2B94" w:rsidRPr="00CB2B94" w:rsidRDefault="00CB2B94" w:rsidP="00CB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CB2B94" w:rsidRPr="00CB2B94" w:rsidRDefault="00CB2B94" w:rsidP="00CB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1588" w:type="dxa"/>
            <w:vAlign w:val="center"/>
          </w:tcPr>
          <w:p w:rsidR="00CB2B94" w:rsidRPr="00CB2B94" w:rsidRDefault="00CB2B94" w:rsidP="00CB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2240" w:type="dxa"/>
            <w:vAlign w:val="center"/>
          </w:tcPr>
          <w:p w:rsidR="00CB2B94" w:rsidRPr="00CB2B94" w:rsidRDefault="00CB2B94" w:rsidP="00CB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Гарантии и компенсации, предоставляемые работникам, занятым на данном рабочем месте по результатам СОУТ</w:t>
            </w:r>
          </w:p>
        </w:tc>
      </w:tr>
      <w:tr w:rsidR="00CB2B94" w:rsidRPr="00CB2B94" w:rsidTr="00B63D78">
        <w:trPr>
          <w:cantSplit/>
          <w:trHeight w:val="195"/>
        </w:trPr>
        <w:tc>
          <w:tcPr>
            <w:tcW w:w="2680" w:type="dxa"/>
            <w:vAlign w:val="center"/>
          </w:tcPr>
          <w:p w:rsidR="00CB2B94" w:rsidRPr="00CB2B94" w:rsidRDefault="00CB2B94" w:rsidP="00CB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  <w:vAlign w:val="center"/>
          </w:tcPr>
          <w:p w:rsidR="00CB2B94" w:rsidRPr="00CB2B94" w:rsidRDefault="00CB2B94" w:rsidP="00CB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1" w:type="dxa"/>
            <w:vAlign w:val="center"/>
          </w:tcPr>
          <w:p w:rsidR="00CB2B94" w:rsidRPr="00CB2B94" w:rsidRDefault="00CB2B94" w:rsidP="00CB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8" w:type="dxa"/>
            <w:vAlign w:val="center"/>
          </w:tcPr>
          <w:p w:rsidR="00CB2B94" w:rsidRPr="00CB2B94" w:rsidRDefault="00CB2B94" w:rsidP="00CB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  <w:vAlign w:val="center"/>
          </w:tcPr>
          <w:p w:rsidR="00CB2B94" w:rsidRPr="00CB2B94" w:rsidRDefault="00CB2B94" w:rsidP="00CB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0" w:type="dxa"/>
            <w:vAlign w:val="center"/>
          </w:tcPr>
          <w:p w:rsidR="00CB2B94" w:rsidRPr="00CB2B94" w:rsidRDefault="00CB2B94" w:rsidP="00CB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B2B94" w:rsidRPr="00CB2B94" w:rsidTr="00FE1F80">
        <w:trPr>
          <w:cantSplit/>
          <w:trHeight w:val="195"/>
        </w:trPr>
        <w:tc>
          <w:tcPr>
            <w:tcW w:w="15721" w:type="dxa"/>
            <w:gridSpan w:val="6"/>
          </w:tcPr>
          <w:p w:rsidR="00CB2B94" w:rsidRPr="00FE1F80" w:rsidRDefault="00FE1F80" w:rsidP="00CB2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 "Такелажно-транспортный цех"\Участок такелажных работ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/Группа такелажного участка</w:t>
            </w:r>
          </w:p>
        </w:tc>
      </w:tr>
      <w:tr w:rsidR="00FE1F80" w:rsidRPr="00CB2B94" w:rsidTr="00B63D78">
        <w:trPr>
          <w:cantSplit/>
          <w:trHeight w:val="195"/>
        </w:trPr>
        <w:tc>
          <w:tcPr>
            <w:tcW w:w="2680" w:type="dxa"/>
          </w:tcPr>
          <w:p w:rsidR="00FE1F80" w:rsidRPr="00CB2B94" w:rsidRDefault="00FE1F80" w:rsidP="00F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место старшего мастера участка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B2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E1F80" w:rsidRPr="00CB2B94" w:rsidRDefault="00FE1F80" w:rsidP="00F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E1F80" w:rsidRPr="00FE1F80" w:rsidRDefault="00FE1F80" w:rsidP="00FE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1. Выдача и использование сертифицированных средств индивидуальной защиты от статического электричества.</w:t>
            </w:r>
          </w:p>
          <w:p w:rsidR="00FE1F80" w:rsidRPr="00FE1F80" w:rsidRDefault="00FE1F80" w:rsidP="00FE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2. Проведение измерений параметров электризации в условиях взрывопожароопасного производства.</w:t>
            </w:r>
          </w:p>
          <w:p w:rsidR="00FE1F80" w:rsidRPr="00FE1F80" w:rsidRDefault="00FE1F80" w:rsidP="00FE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3. Проведение мероприятий по защите от статического электричества.</w:t>
            </w:r>
          </w:p>
          <w:p w:rsidR="00FE1F80" w:rsidRPr="00FE1F80" w:rsidRDefault="00FE1F80" w:rsidP="00FE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4. Соблюдение требований безопасности во взрывопожароопасном производстве.</w:t>
            </w:r>
          </w:p>
          <w:p w:rsidR="00FE1F80" w:rsidRPr="00FE1F80" w:rsidRDefault="00FE1F80" w:rsidP="00FE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5. Соблюдение рациональных режимов труда и отдыха.</w:t>
            </w:r>
          </w:p>
        </w:tc>
        <w:tc>
          <w:tcPr>
            <w:tcW w:w="2581" w:type="dxa"/>
          </w:tcPr>
          <w:p w:rsidR="00FE1F80" w:rsidRPr="00FE1F80" w:rsidRDefault="00FE1F80" w:rsidP="00FE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Исключение возможности взрыва.</w:t>
            </w:r>
          </w:p>
          <w:p w:rsidR="00FE1F80" w:rsidRPr="00FE1F80" w:rsidRDefault="00FE1F80" w:rsidP="00FE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Снижение возде</w:t>
            </w: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ствия напряженн</w:t>
            </w: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сти трудового процесса.</w:t>
            </w:r>
          </w:p>
          <w:p w:rsidR="00FE1F80" w:rsidRPr="00FE1F80" w:rsidRDefault="00FE1F80" w:rsidP="00FE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Снижение вредного воздействия тяж</w:t>
            </w: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сти трудового процесса.</w:t>
            </w:r>
          </w:p>
        </w:tc>
        <w:tc>
          <w:tcPr>
            <w:tcW w:w="1388" w:type="dxa"/>
          </w:tcPr>
          <w:p w:rsidR="00FE1F80" w:rsidRPr="00FE1F80" w:rsidRDefault="00FE1F80" w:rsidP="00FE1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88" w:type="dxa"/>
          </w:tcPr>
          <w:p w:rsidR="00FE1F80" w:rsidRPr="00FE1F80" w:rsidRDefault="00FE1F80" w:rsidP="00FE1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Цех 132</w:t>
            </w:r>
          </w:p>
          <w:p w:rsidR="00FE1F80" w:rsidRPr="00FE1F80" w:rsidRDefault="00FE1F80" w:rsidP="00FE1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СГЭ</w:t>
            </w:r>
          </w:p>
          <w:p w:rsidR="00FE1F80" w:rsidRPr="00FE1F80" w:rsidRDefault="00FE1F80" w:rsidP="00FE1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ОМТС</w:t>
            </w:r>
          </w:p>
          <w:p w:rsidR="00FE1F80" w:rsidRPr="00FE1F80" w:rsidRDefault="00FE1F80" w:rsidP="00FE1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FE1F80" w:rsidRPr="00FE1F80" w:rsidRDefault="00FE1F80" w:rsidP="00FE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Повышенная оплата труда (ст. 147 ТК РФ).</w:t>
            </w:r>
          </w:p>
          <w:p w:rsidR="00FE1F80" w:rsidRPr="00FE1F80" w:rsidRDefault="00FE1F80" w:rsidP="00FE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Ежегодный дополнительный оплачиваемый отпуск (ст. 117 ТК РФ).</w:t>
            </w:r>
          </w:p>
        </w:tc>
      </w:tr>
      <w:tr w:rsidR="00FE1F80" w:rsidRPr="00CB2B94" w:rsidTr="00F47482">
        <w:trPr>
          <w:cantSplit/>
          <w:trHeight w:val="195"/>
        </w:trPr>
        <w:tc>
          <w:tcPr>
            <w:tcW w:w="15721" w:type="dxa"/>
            <w:gridSpan w:val="6"/>
          </w:tcPr>
          <w:p w:rsidR="00FE1F80" w:rsidRPr="00FE1F80" w:rsidRDefault="00FE1F80" w:rsidP="00FE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 "Служба главного энергетика"\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Теплотехнический участок</w:t>
            </w:r>
          </w:p>
        </w:tc>
      </w:tr>
      <w:tr w:rsidR="00FE1F80" w:rsidRPr="00CB2B94" w:rsidTr="00B63D78">
        <w:trPr>
          <w:cantSplit/>
          <w:trHeight w:val="551"/>
        </w:trPr>
        <w:tc>
          <w:tcPr>
            <w:tcW w:w="2680" w:type="dxa"/>
          </w:tcPr>
          <w:p w:rsidR="00FE1F80" w:rsidRPr="00CB2B94" w:rsidRDefault="00FE1F80" w:rsidP="00F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</w:t>
            </w:r>
            <w:r w:rsidRPr="00CB2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B2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слесаря по ремонту оборудования №5</w:t>
            </w:r>
            <w:r w:rsidRPr="00CB2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:rsidR="00FE1F80" w:rsidRPr="00FE1F80" w:rsidRDefault="00FE1F80" w:rsidP="00FE1F80">
            <w:pPr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1. Соблюдение рациональных режимов труда и отдыха.</w:t>
            </w:r>
          </w:p>
        </w:tc>
        <w:tc>
          <w:tcPr>
            <w:tcW w:w="2581" w:type="dxa"/>
          </w:tcPr>
          <w:p w:rsidR="00FE1F80" w:rsidRPr="00FE1F80" w:rsidRDefault="00FE1F80" w:rsidP="00FE1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Снижение вредного воздействия тяж</w:t>
            </w: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сти трудового процесса.</w:t>
            </w:r>
          </w:p>
        </w:tc>
        <w:tc>
          <w:tcPr>
            <w:tcW w:w="1388" w:type="dxa"/>
          </w:tcPr>
          <w:p w:rsidR="00FE1F80" w:rsidRPr="00FE1F80" w:rsidRDefault="00FE1F80" w:rsidP="00FE1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88" w:type="dxa"/>
          </w:tcPr>
          <w:p w:rsidR="00FE1F80" w:rsidRPr="00FE1F80" w:rsidRDefault="00FE1F80" w:rsidP="00FE1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СГЭ</w:t>
            </w:r>
          </w:p>
          <w:p w:rsidR="00FE1F80" w:rsidRPr="00FE1F80" w:rsidRDefault="00FE1F80" w:rsidP="00FE1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FE1F80" w:rsidRPr="00FE1F80" w:rsidRDefault="00FE1F80" w:rsidP="00FE1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Повышенная оплата труда (ст. 147 ТК РФ).</w:t>
            </w:r>
          </w:p>
        </w:tc>
      </w:tr>
      <w:tr w:rsidR="00FE1F80" w:rsidRPr="00CB2B94" w:rsidTr="00FE1F80">
        <w:trPr>
          <w:cantSplit/>
          <w:trHeight w:val="70"/>
        </w:trPr>
        <w:tc>
          <w:tcPr>
            <w:tcW w:w="15721" w:type="dxa"/>
            <w:gridSpan w:val="6"/>
          </w:tcPr>
          <w:p w:rsidR="00FE1F80" w:rsidRPr="00FE1F80" w:rsidRDefault="00FE1F80" w:rsidP="00FE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Цех 137 "Автотранспортный цех"\Участок: транспортная группа</w:t>
            </w:r>
          </w:p>
        </w:tc>
      </w:tr>
      <w:tr w:rsidR="00FE1F80" w:rsidRPr="00CB2B94" w:rsidTr="00B63D78">
        <w:trPr>
          <w:cantSplit/>
          <w:trHeight w:val="551"/>
        </w:trPr>
        <w:tc>
          <w:tcPr>
            <w:tcW w:w="2680" w:type="dxa"/>
          </w:tcPr>
          <w:p w:rsidR="00FE1F80" w:rsidRPr="00FE1F80" w:rsidRDefault="00FE1F80" w:rsidP="00FE1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е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 xml:space="preserve"> 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5244" w:type="dxa"/>
          </w:tcPr>
          <w:p w:rsidR="00FE1F80" w:rsidRPr="00FE1F80" w:rsidRDefault="00FE1F80" w:rsidP="00FE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1.Соблюдение требований безопасности во взрывопожароопасном производстве.</w:t>
            </w:r>
          </w:p>
          <w:p w:rsidR="00FE1F80" w:rsidRPr="00FE1F80" w:rsidRDefault="00FE1F80" w:rsidP="00FE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2. Соблюдение рациональных режимов труда и отдыха.</w:t>
            </w:r>
          </w:p>
        </w:tc>
        <w:tc>
          <w:tcPr>
            <w:tcW w:w="2581" w:type="dxa"/>
          </w:tcPr>
          <w:p w:rsidR="00FE1F80" w:rsidRPr="00FE1F80" w:rsidRDefault="00FE1F80" w:rsidP="00FE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Исключение возможности взрыва.</w:t>
            </w:r>
          </w:p>
          <w:p w:rsidR="00FE1F80" w:rsidRPr="00FE1F80" w:rsidRDefault="00FE1F80" w:rsidP="00FE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Снижение возде</w:t>
            </w: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ствия напряженн</w:t>
            </w: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сти трудового процесса.</w:t>
            </w:r>
          </w:p>
        </w:tc>
        <w:tc>
          <w:tcPr>
            <w:tcW w:w="1388" w:type="dxa"/>
          </w:tcPr>
          <w:p w:rsidR="00FE1F80" w:rsidRPr="00FE1F80" w:rsidRDefault="00FE1F80" w:rsidP="00FE1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88" w:type="dxa"/>
          </w:tcPr>
          <w:p w:rsidR="00FE1F80" w:rsidRPr="00FE1F80" w:rsidRDefault="00FE1F80" w:rsidP="00FE1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Цех 137</w:t>
            </w:r>
          </w:p>
          <w:p w:rsidR="00FE1F80" w:rsidRPr="00FE1F80" w:rsidRDefault="00FE1F80" w:rsidP="00FE1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ОМТС</w:t>
            </w:r>
          </w:p>
          <w:p w:rsidR="00FE1F80" w:rsidRPr="00FE1F80" w:rsidRDefault="00FE1F80" w:rsidP="00FE1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FE1F80" w:rsidRPr="00FE1F80" w:rsidRDefault="00FE1F80" w:rsidP="00FE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Повышенная оплата труда (ст. 147 ТК РФ).</w:t>
            </w:r>
          </w:p>
          <w:p w:rsidR="00FE1F80" w:rsidRPr="00FE1F80" w:rsidRDefault="00FE1F80" w:rsidP="00FE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F80">
              <w:rPr>
                <w:rFonts w:ascii="Times New Roman" w:hAnsi="Times New Roman" w:cs="Times New Roman"/>
                <w:sz w:val="20"/>
                <w:szCs w:val="20"/>
              </w:rPr>
              <w:t>Ежегодный дополнительный оплачиваемый отпуск (ст. 117 ТК РФ).</w:t>
            </w:r>
          </w:p>
        </w:tc>
      </w:tr>
    </w:tbl>
    <w:p w:rsidR="00EF7B95" w:rsidRDefault="00EF7B95"/>
    <w:p w:rsidR="00FE1F80" w:rsidRPr="00FE1F80" w:rsidRDefault="00FE1F80" w:rsidP="00FE1F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E1F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Председатель комиссии по проведению специальной оценки условий труда</w:t>
      </w:r>
    </w:p>
    <w:p w:rsidR="00FE1F80" w:rsidRPr="00FE1F80" w:rsidRDefault="00FE1F80" w:rsidP="00FE1F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tbl>
      <w:tblPr>
        <w:tblW w:w="154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833"/>
        <w:gridCol w:w="3335"/>
        <w:gridCol w:w="834"/>
        <w:gridCol w:w="3335"/>
        <w:gridCol w:w="834"/>
        <w:gridCol w:w="2975"/>
      </w:tblGrid>
      <w:tr w:rsidR="00FE1F80" w:rsidRPr="00FE1F80" w:rsidTr="00B63D78">
        <w:trPr>
          <w:trHeight w:val="253"/>
        </w:trPr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Главный</w:t>
            </w:r>
            <w:proofErr w:type="spellEnd"/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инженер</w:t>
            </w:r>
            <w:proofErr w:type="spellEnd"/>
          </w:p>
        </w:tc>
        <w:tc>
          <w:tcPr>
            <w:tcW w:w="833" w:type="dxa"/>
            <w:vAlign w:val="bottom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Align w:val="bottom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FE1F80" w:rsidRPr="00FE1F80" w:rsidRDefault="00FE1F80" w:rsidP="00FE1F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 Е.А.</w:t>
            </w:r>
          </w:p>
        </w:tc>
        <w:tc>
          <w:tcPr>
            <w:tcW w:w="834" w:type="dxa"/>
            <w:vAlign w:val="bottom"/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  <w:vAlign w:val="bottom"/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F80" w:rsidRPr="00FE1F80" w:rsidTr="003E6DD4">
        <w:tc>
          <w:tcPr>
            <w:tcW w:w="3334" w:type="dxa"/>
            <w:tcBorders>
              <w:top w:val="single" w:sz="4" w:space="0" w:color="auto"/>
            </w:tcBorders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833" w:type="dxa"/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34" w:type="dxa"/>
          </w:tcPr>
          <w:p w:rsidR="00FE1F80" w:rsidRPr="00FE1F80" w:rsidRDefault="00FE1F80" w:rsidP="00FE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FE1F80" w:rsidRPr="00FE1F80" w:rsidRDefault="00FE1F80" w:rsidP="00FE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834" w:type="dxa"/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</w:tcPr>
          <w:p w:rsidR="00FE1F80" w:rsidRPr="00FE1F80" w:rsidRDefault="00FE1F80" w:rsidP="00FE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</w:tr>
    </w:tbl>
    <w:p w:rsidR="00FE1F80" w:rsidRPr="00FE1F80" w:rsidRDefault="00FE1F80" w:rsidP="00FE1F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E1F80" w:rsidRPr="00FE1F80" w:rsidRDefault="00FE1F80" w:rsidP="00FE1F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E1F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Члены комиссии по проведению специальной оценки условий труда:</w:t>
      </w:r>
    </w:p>
    <w:p w:rsidR="00FE1F80" w:rsidRPr="00FE1F80" w:rsidRDefault="00FE1F80" w:rsidP="00FE1F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</w:pPr>
    </w:p>
    <w:tbl>
      <w:tblPr>
        <w:tblW w:w="154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833"/>
        <w:gridCol w:w="3335"/>
        <w:gridCol w:w="834"/>
        <w:gridCol w:w="3335"/>
        <w:gridCol w:w="834"/>
        <w:gridCol w:w="2975"/>
      </w:tblGrid>
      <w:tr w:rsidR="00FE1F80" w:rsidRPr="00FE1F80" w:rsidTr="003E6DD4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главного инженера (заместитель председателя комиссии)</w:t>
            </w:r>
          </w:p>
        </w:tc>
        <w:tc>
          <w:tcPr>
            <w:tcW w:w="833" w:type="dxa"/>
            <w:vAlign w:val="bottom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Ларин Г.В.</w:t>
            </w:r>
          </w:p>
        </w:tc>
        <w:tc>
          <w:tcPr>
            <w:tcW w:w="834" w:type="dxa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E1F80" w:rsidRPr="00FE1F80" w:rsidTr="003E6DD4">
        <w:tc>
          <w:tcPr>
            <w:tcW w:w="3334" w:type="dxa"/>
            <w:tcBorders>
              <w:top w:val="single" w:sz="4" w:space="0" w:color="auto"/>
            </w:tcBorders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833" w:type="dxa"/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34" w:type="dxa"/>
          </w:tcPr>
          <w:p w:rsidR="00FE1F80" w:rsidRPr="00FE1F80" w:rsidRDefault="00FE1F80" w:rsidP="00FE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FE1F80" w:rsidRPr="00FE1F80" w:rsidRDefault="00FE1F80" w:rsidP="00FE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834" w:type="dxa"/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</w:tcPr>
          <w:p w:rsidR="00FE1F80" w:rsidRPr="00FE1F80" w:rsidRDefault="00FE1F80" w:rsidP="00FE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</w:tr>
      <w:tr w:rsidR="00FE1F80" w:rsidRPr="00FE1F80" w:rsidTr="003E6DD4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Начальник службы охраны труда</w:t>
            </w:r>
          </w:p>
        </w:tc>
        <w:tc>
          <w:tcPr>
            <w:tcW w:w="833" w:type="dxa"/>
            <w:vAlign w:val="bottom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Крымова М.А.</w:t>
            </w:r>
          </w:p>
        </w:tc>
        <w:tc>
          <w:tcPr>
            <w:tcW w:w="834" w:type="dxa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E1F80" w:rsidRPr="00FE1F80" w:rsidTr="003E6DD4">
        <w:tc>
          <w:tcPr>
            <w:tcW w:w="3334" w:type="dxa"/>
            <w:tcBorders>
              <w:top w:val="single" w:sz="4" w:space="0" w:color="auto"/>
            </w:tcBorders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833" w:type="dxa"/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34" w:type="dxa"/>
          </w:tcPr>
          <w:p w:rsidR="00FE1F80" w:rsidRPr="00FE1F80" w:rsidRDefault="00FE1F80" w:rsidP="00FE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FE1F80" w:rsidRPr="00FE1F80" w:rsidRDefault="00FE1F80" w:rsidP="00FE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834" w:type="dxa"/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</w:tcPr>
          <w:p w:rsidR="00FE1F80" w:rsidRPr="00FE1F80" w:rsidRDefault="00FE1F80" w:rsidP="00FE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</w:tr>
      <w:tr w:rsidR="00FE1F80" w:rsidRPr="00FE1F80" w:rsidTr="003E6DD4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Начальник</w:t>
            </w:r>
            <w:proofErr w:type="spellEnd"/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ООТиЗ</w:t>
            </w:r>
            <w:proofErr w:type="spellEnd"/>
          </w:p>
        </w:tc>
        <w:tc>
          <w:tcPr>
            <w:tcW w:w="833" w:type="dxa"/>
            <w:vAlign w:val="bottom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Крысяев</w:t>
            </w:r>
            <w:proofErr w:type="spellEnd"/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Ю.М.</w:t>
            </w:r>
          </w:p>
        </w:tc>
        <w:tc>
          <w:tcPr>
            <w:tcW w:w="834" w:type="dxa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E1F80" w:rsidRPr="00FE1F80" w:rsidTr="003E6DD4">
        <w:tc>
          <w:tcPr>
            <w:tcW w:w="3334" w:type="dxa"/>
            <w:tcBorders>
              <w:top w:val="single" w:sz="4" w:space="0" w:color="auto"/>
            </w:tcBorders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833" w:type="dxa"/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34" w:type="dxa"/>
          </w:tcPr>
          <w:p w:rsidR="00FE1F80" w:rsidRPr="00FE1F80" w:rsidRDefault="00FE1F80" w:rsidP="00FE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FE1F80" w:rsidRPr="00FE1F80" w:rsidRDefault="00FE1F80" w:rsidP="00FE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834" w:type="dxa"/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</w:tcPr>
          <w:p w:rsidR="00FE1F80" w:rsidRPr="00FE1F80" w:rsidRDefault="00FE1F80" w:rsidP="00FE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</w:tr>
      <w:tr w:rsidR="00FE1F80" w:rsidRPr="00FE1F80" w:rsidTr="003E6DD4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Начальник</w:t>
            </w:r>
            <w:proofErr w:type="spellEnd"/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ОК</w:t>
            </w:r>
          </w:p>
        </w:tc>
        <w:tc>
          <w:tcPr>
            <w:tcW w:w="833" w:type="dxa"/>
            <w:vAlign w:val="bottom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Алексеев</w:t>
            </w:r>
            <w:proofErr w:type="spellEnd"/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С.А.</w:t>
            </w:r>
          </w:p>
        </w:tc>
        <w:tc>
          <w:tcPr>
            <w:tcW w:w="834" w:type="dxa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E1F80" w:rsidRPr="00FE1F80" w:rsidTr="003E6DD4">
        <w:tc>
          <w:tcPr>
            <w:tcW w:w="3334" w:type="dxa"/>
            <w:tcBorders>
              <w:top w:val="single" w:sz="4" w:space="0" w:color="auto"/>
            </w:tcBorders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833" w:type="dxa"/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34" w:type="dxa"/>
          </w:tcPr>
          <w:p w:rsidR="00FE1F80" w:rsidRPr="00FE1F80" w:rsidRDefault="00FE1F80" w:rsidP="00FE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FE1F80" w:rsidRPr="00FE1F80" w:rsidRDefault="00FE1F80" w:rsidP="00FE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834" w:type="dxa"/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</w:tcPr>
          <w:p w:rsidR="00FE1F80" w:rsidRPr="00FE1F80" w:rsidRDefault="00FE1F80" w:rsidP="00FE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</w:tr>
      <w:tr w:rsidR="00FE1F80" w:rsidRPr="00FE1F80" w:rsidTr="003E6DD4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Начальник</w:t>
            </w:r>
            <w:proofErr w:type="spellEnd"/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юридического</w:t>
            </w:r>
            <w:proofErr w:type="spellEnd"/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отдела</w:t>
            </w:r>
            <w:proofErr w:type="spellEnd"/>
          </w:p>
        </w:tc>
        <w:tc>
          <w:tcPr>
            <w:tcW w:w="833" w:type="dxa"/>
            <w:vAlign w:val="bottom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Бирюкова</w:t>
            </w:r>
            <w:proofErr w:type="spellEnd"/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Н.А.</w:t>
            </w:r>
          </w:p>
        </w:tc>
        <w:tc>
          <w:tcPr>
            <w:tcW w:w="834" w:type="dxa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E1F80" w:rsidRPr="00FE1F80" w:rsidTr="003E6DD4">
        <w:tc>
          <w:tcPr>
            <w:tcW w:w="3334" w:type="dxa"/>
            <w:tcBorders>
              <w:top w:val="single" w:sz="4" w:space="0" w:color="auto"/>
            </w:tcBorders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833" w:type="dxa"/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34" w:type="dxa"/>
          </w:tcPr>
          <w:p w:rsidR="00FE1F80" w:rsidRPr="00FE1F80" w:rsidRDefault="00FE1F80" w:rsidP="00FE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FE1F80" w:rsidRPr="00FE1F80" w:rsidRDefault="00FE1F80" w:rsidP="00FE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834" w:type="dxa"/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</w:tcPr>
          <w:p w:rsidR="00FE1F80" w:rsidRPr="00FE1F80" w:rsidRDefault="00FE1F80" w:rsidP="00FE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</w:tr>
      <w:tr w:rsidR="00FE1F80" w:rsidRPr="00FE1F80" w:rsidTr="003E6DD4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Председатель</w:t>
            </w:r>
            <w:proofErr w:type="spellEnd"/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ППО</w:t>
            </w:r>
          </w:p>
        </w:tc>
        <w:tc>
          <w:tcPr>
            <w:tcW w:w="833" w:type="dxa"/>
            <w:vAlign w:val="bottom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 Д.Б</w:t>
            </w:r>
            <w:r w:rsidRPr="00FE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4" w:type="dxa"/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</w:tcPr>
          <w:p w:rsidR="00FE1F80" w:rsidRPr="00FE1F80" w:rsidRDefault="00FE1F80" w:rsidP="00FE1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E1F80" w:rsidRPr="00FE1F80" w:rsidTr="003E6DD4">
        <w:tc>
          <w:tcPr>
            <w:tcW w:w="3334" w:type="dxa"/>
            <w:tcBorders>
              <w:top w:val="single" w:sz="4" w:space="0" w:color="auto"/>
            </w:tcBorders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833" w:type="dxa"/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34" w:type="dxa"/>
          </w:tcPr>
          <w:p w:rsidR="00FE1F80" w:rsidRPr="00FE1F80" w:rsidRDefault="00FE1F80" w:rsidP="00FE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FE1F80" w:rsidRPr="00FE1F80" w:rsidRDefault="00FE1F80" w:rsidP="00FE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834" w:type="dxa"/>
          </w:tcPr>
          <w:p w:rsidR="00FE1F80" w:rsidRPr="00FE1F80" w:rsidRDefault="00FE1F80" w:rsidP="00FE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</w:tcPr>
          <w:p w:rsidR="00FE1F80" w:rsidRPr="00FE1F80" w:rsidRDefault="00FE1F80" w:rsidP="00FE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</w:tr>
    </w:tbl>
    <w:p w:rsidR="00EF7B95" w:rsidRDefault="00EF7B95"/>
    <w:sectPr w:rsidR="00EF7B95" w:rsidSect="00B63D78">
      <w:pgSz w:w="16840" w:h="11907" w:orient="landscape" w:code="9"/>
      <w:pgMar w:top="567" w:right="567" w:bottom="567" w:left="56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85"/>
    <w:rsid w:val="00B63D78"/>
    <w:rsid w:val="00CB2B94"/>
    <w:rsid w:val="00CC0B85"/>
    <w:rsid w:val="00D4554D"/>
    <w:rsid w:val="00EF7B95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2522E-0775-4EFB-A149-11D7A601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охраны труда ФКП ВГКАЗ</dc:creator>
  <cp:keywords/>
  <dc:description/>
  <cp:lastModifiedBy>Отдел охраны труда ФКП ВГКАЗ</cp:lastModifiedBy>
  <cp:revision>4</cp:revision>
  <dcterms:created xsi:type="dcterms:W3CDTF">2021-03-04T10:17:00Z</dcterms:created>
  <dcterms:modified xsi:type="dcterms:W3CDTF">2021-03-04T10:46:00Z</dcterms:modified>
</cp:coreProperties>
</file>